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664711">
        <w:rPr>
          <w:bCs/>
        </w:rPr>
        <w:t xml:space="preserve">       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151711">
        <w:rPr>
          <w:snapToGrid/>
          <w:color w:val="000000" w:themeColor="text1"/>
          <w:sz w:val="24"/>
          <w:szCs w:val="24"/>
        </w:rPr>
        <w:t>24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151711">
        <w:rPr>
          <w:snapToGrid/>
          <w:color w:val="000000" w:themeColor="text1"/>
          <w:sz w:val="24"/>
          <w:szCs w:val="24"/>
        </w:rPr>
        <w:t>февраля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151711" w:rsidRPr="00151711">
        <w:rPr>
          <w:color w:val="000000" w:themeColor="text1"/>
          <w:sz w:val="32"/>
          <w:szCs w:val="32"/>
        </w:rPr>
        <w:t xml:space="preserve">по аренде </w:t>
      </w:r>
      <w:r w:rsidR="00394055" w:rsidRPr="00394055">
        <w:rPr>
          <w:color w:val="000000" w:themeColor="text1"/>
          <w:sz w:val="32"/>
          <w:szCs w:val="32"/>
        </w:rPr>
        <w:t>ДСТ с экипажем</w:t>
      </w:r>
      <w:r w:rsidR="000260B5" w:rsidRPr="000260B5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2022</w:t>
      </w:r>
      <w:r w:rsidR="00151711" w:rsidRPr="00151711">
        <w:rPr>
          <w:color w:val="000000" w:themeColor="text1"/>
          <w:sz w:val="32"/>
          <w:szCs w:val="32"/>
        </w:rPr>
        <w:t>-2023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151711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394055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F7781B" w:rsidRPr="004008E0">
        <w:rPr>
          <w:b/>
          <w:color w:val="000000" w:themeColor="text1"/>
          <w:sz w:val="32"/>
          <w:szCs w:val="32"/>
        </w:rPr>
        <w:t>3</w:t>
      </w:r>
      <w:r w:rsidR="00151711">
        <w:rPr>
          <w:b/>
          <w:color w:val="000000" w:themeColor="text1"/>
          <w:sz w:val="32"/>
          <w:szCs w:val="32"/>
        </w:rPr>
        <w:t>9</w:t>
      </w:r>
      <w:r w:rsidR="00394055" w:rsidRPr="00394055">
        <w:rPr>
          <w:b/>
          <w:color w:val="000000" w:themeColor="text1"/>
          <w:sz w:val="32"/>
          <w:szCs w:val="32"/>
        </w:rPr>
        <w:t>5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15171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77.39.1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15171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60B5" w:rsidRPr="00CF2217" w:rsidRDefault="000260B5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0260B5" w:rsidRDefault="000260B5" w:rsidP="0039405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260B5">
              <w:rPr>
                <w:rFonts w:ascii="Times New Roman" w:hAnsi="Times New Roman" w:cs="Times New Roman"/>
                <w:b/>
                <w:color w:val="000000"/>
              </w:rPr>
              <w:t xml:space="preserve">Услуги по </w:t>
            </w:r>
            <w:r w:rsidR="00151711" w:rsidRPr="00151711">
              <w:rPr>
                <w:rFonts w:ascii="Times New Roman" w:hAnsi="Times New Roman" w:cs="Times New Roman"/>
                <w:b/>
                <w:color w:val="000000"/>
              </w:rPr>
              <w:t xml:space="preserve">аренде </w:t>
            </w:r>
            <w:r w:rsidR="00394055" w:rsidRPr="00394055">
              <w:rPr>
                <w:rFonts w:ascii="Times New Roman" w:hAnsi="Times New Roman" w:cs="Times New Roman"/>
                <w:b/>
                <w:color w:val="000000"/>
              </w:rPr>
              <w:t>ДСТ с экипажем</w:t>
            </w:r>
            <w:r w:rsidR="00394055" w:rsidRPr="000260B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0260B5">
              <w:rPr>
                <w:rFonts w:ascii="Times New Roman" w:hAnsi="Times New Roman" w:cs="Times New Roman"/>
                <w:b/>
                <w:color w:val="000000"/>
              </w:rPr>
              <w:t>в 2022</w:t>
            </w:r>
            <w:r w:rsidR="00151711">
              <w:rPr>
                <w:rFonts w:ascii="Times New Roman" w:hAnsi="Times New Roman" w:cs="Times New Roman"/>
                <w:b/>
                <w:color w:val="000000"/>
              </w:rPr>
              <w:t>-2023</w:t>
            </w:r>
            <w:r w:rsidRPr="000260B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151711">
              <w:rPr>
                <w:rFonts w:ascii="Times New Roman" w:hAnsi="Times New Roman" w:cs="Times New Roman"/>
                <w:b/>
                <w:color w:val="000000"/>
              </w:rPr>
              <w:t>г</w:t>
            </w:r>
            <w:r w:rsidRPr="000260B5">
              <w:rPr>
                <w:rFonts w:ascii="Times New Roman" w:hAnsi="Times New Roman" w:cs="Times New Roman"/>
                <w:b/>
                <w:color w:val="000000"/>
              </w:rPr>
              <w:t>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единичных расценок составляет </w:t>
            </w:r>
            <w:r w:rsidR="00394055">
              <w:rPr>
                <w:b/>
                <w:szCs w:val="20"/>
              </w:rPr>
              <w:t>6277,</w:t>
            </w:r>
            <w:r w:rsidR="00394055" w:rsidRPr="00394055">
              <w:rPr>
                <w:b/>
                <w:szCs w:val="20"/>
              </w:rPr>
              <w:t>77</w:t>
            </w:r>
            <w:r w:rsidRPr="00DA348E">
              <w:rPr>
                <w:b/>
                <w:szCs w:val="20"/>
              </w:rPr>
              <w:t xml:space="preserve">руб. без НДС. </w:t>
            </w:r>
          </w:p>
          <w:p w:rsidR="005B53D5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При этом ориентировочная сумма договора составляет </w:t>
            </w:r>
            <w:r w:rsidR="00394055">
              <w:rPr>
                <w:b/>
                <w:szCs w:val="20"/>
              </w:rPr>
              <w:t>2 0</w:t>
            </w:r>
            <w:r w:rsidR="00151711">
              <w:rPr>
                <w:b/>
                <w:szCs w:val="20"/>
              </w:rPr>
              <w:t>00</w:t>
            </w:r>
            <w:r w:rsidR="000260B5">
              <w:rPr>
                <w:b/>
                <w:szCs w:val="20"/>
              </w:rPr>
              <w:t xml:space="preserve"> 000</w:t>
            </w:r>
            <w:r w:rsidR="00F7781B">
              <w:rPr>
                <w:b/>
                <w:szCs w:val="20"/>
              </w:rPr>
              <w:t>,00</w:t>
            </w:r>
            <w:r w:rsidRPr="00DA348E">
              <w:rPr>
                <w:b/>
                <w:szCs w:val="20"/>
              </w:rPr>
              <w:t xml:space="preserve"> руб. без НДС.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3074C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</w:t>
            </w:r>
            <w:r w:rsidRPr="00A26340">
              <w:rPr>
                <w:sz w:val="20"/>
              </w:rPr>
              <w:lastRenderedPageBreak/>
              <w:t>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(потребительских свойствах) товаров, качестве работ, услуг и об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lastRenderedPageBreak/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по результатам конкурентной закупки заключается с </w:t>
            </w:r>
            <w:r w:rsidRPr="00BC5115"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516D35" w:rsidP="002D21B5">
    <w:pPr>
      <w:pStyle w:val="af8"/>
      <w:jc w:val="center"/>
    </w:pPr>
    <w:fldSimple w:instr=" PAGE   \* MERGEFORMAT ">
      <w:r w:rsidR="00394055">
        <w:rPr>
          <w:noProof/>
        </w:rPr>
        <w:t>10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055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D3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8C543-965B-4C3C-8421-0D2BEE4CB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14</Pages>
  <Words>4959</Words>
  <Characters>33678</Characters>
  <Application>Microsoft Office Word</Application>
  <DocSecurity>0</DocSecurity>
  <Lines>280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38560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197</cp:revision>
  <cp:lastPrinted>2019-02-04T06:44:00Z</cp:lastPrinted>
  <dcterms:created xsi:type="dcterms:W3CDTF">2019-02-07T06:22:00Z</dcterms:created>
  <dcterms:modified xsi:type="dcterms:W3CDTF">2022-02-24T04:47:00Z</dcterms:modified>
</cp:coreProperties>
</file>